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EB212" w14:textId="77777777" w:rsidR="00B50B93" w:rsidRDefault="00D92D9B">
      <w:pPr>
        <w:rPr>
          <w:rFonts w:ascii="BIZ UD明朝 Medium" w:eastAsia="BIZ UD明朝 Medium" w:hAnsi="BIZ UD明朝 Medium"/>
          <w:sz w:val="22"/>
        </w:rPr>
      </w:pPr>
      <w:r>
        <w:rPr>
          <w:rFonts w:ascii="BIZ UD明朝 Medium" w:eastAsia="BIZ UD明朝 Medium" w:hAnsi="BIZ UD明朝 Medium" w:hint="eastAsia"/>
          <w:sz w:val="22"/>
        </w:rPr>
        <w:t>令和８年石井町告示第６５号</w:t>
      </w:r>
    </w:p>
    <w:p w14:paraId="30123A5A" w14:textId="77777777" w:rsidR="00B50B93" w:rsidRDefault="00D92D9B">
      <w:pPr>
        <w:rPr>
          <w:rFonts w:ascii="BIZ UD明朝 Medium" w:eastAsia="BIZ UD明朝 Medium" w:hAnsi="BIZ UD明朝 Medium"/>
          <w:sz w:val="22"/>
        </w:rPr>
      </w:pPr>
      <w:r>
        <w:rPr>
          <w:rFonts w:ascii="BIZ UD明朝 Medium" w:eastAsia="BIZ UD明朝 Medium" w:hAnsi="BIZ UD明朝 Medium" w:hint="eastAsia"/>
          <w:sz w:val="22"/>
        </w:rPr>
        <w:t xml:space="preserve">　石井町工事成績評定要領を次のように定める。</w:t>
      </w:r>
    </w:p>
    <w:p w14:paraId="4655520E" w14:textId="77777777" w:rsidR="00B50B93" w:rsidRDefault="00D92D9B">
      <w:pPr>
        <w:rPr>
          <w:rFonts w:ascii="BIZ UD明朝 Medium" w:eastAsia="BIZ UD明朝 Medium" w:hAnsi="BIZ UD明朝 Medium"/>
          <w:sz w:val="22"/>
        </w:rPr>
      </w:pPr>
      <w:r>
        <w:rPr>
          <w:rFonts w:ascii="BIZ UD明朝 Medium" w:eastAsia="BIZ UD明朝 Medium" w:hAnsi="BIZ UD明朝 Medium" w:hint="eastAsia"/>
          <w:sz w:val="22"/>
        </w:rPr>
        <w:t xml:space="preserve">　　令和８年４月１日</w:t>
      </w:r>
    </w:p>
    <w:p w14:paraId="5239C83D" w14:textId="77777777" w:rsidR="00B50B93" w:rsidRDefault="00D92D9B">
      <w:pPr>
        <w:wordWrap w:val="0"/>
        <w:jc w:val="right"/>
        <w:rPr>
          <w:rFonts w:ascii="BIZ UD明朝 Medium" w:eastAsia="BIZ UD明朝 Medium" w:hAnsi="BIZ UD明朝 Medium"/>
          <w:sz w:val="22"/>
        </w:rPr>
      </w:pPr>
      <w:r>
        <w:rPr>
          <w:rFonts w:ascii="BIZ UD明朝 Medium" w:eastAsia="BIZ UD明朝 Medium" w:hAnsi="BIZ UD明朝 Medium" w:hint="eastAsia"/>
          <w:sz w:val="22"/>
        </w:rPr>
        <w:t xml:space="preserve">石井町長　小　林　智　仁　　　　</w:t>
      </w:r>
    </w:p>
    <w:p w14:paraId="0DC3AE3F" w14:textId="77777777" w:rsidR="00B50B93" w:rsidRDefault="00D92D9B">
      <w:pPr>
        <w:rPr>
          <w:rFonts w:ascii="BIZ UD明朝 Medium" w:eastAsia="BIZ UD明朝 Medium" w:hAnsi="BIZ UD明朝 Medium"/>
          <w:sz w:val="22"/>
        </w:rPr>
      </w:pPr>
      <w:r>
        <w:rPr>
          <w:rFonts w:ascii="BIZ UD明朝 Medium" w:eastAsia="BIZ UD明朝 Medium" w:hAnsi="BIZ UD明朝 Medium" w:hint="eastAsia"/>
          <w:sz w:val="22"/>
        </w:rPr>
        <w:t xml:space="preserve">　</w:t>
      </w:r>
    </w:p>
    <w:p w14:paraId="27005173" w14:textId="77777777" w:rsidR="00B50B93" w:rsidRDefault="00D92D9B">
      <w:pPr>
        <w:rPr>
          <w:rFonts w:ascii="BIZ UD明朝 Medium" w:eastAsia="BIZ UD明朝 Medium" w:hAnsi="BIZ UD明朝 Medium"/>
          <w:sz w:val="22"/>
        </w:rPr>
      </w:pPr>
      <w:r>
        <w:rPr>
          <w:rFonts w:ascii="BIZ UD明朝 Medium" w:eastAsia="BIZ UD明朝 Medium" w:hAnsi="BIZ UD明朝 Medium" w:hint="eastAsia"/>
          <w:sz w:val="22"/>
        </w:rPr>
        <w:t xml:space="preserve">　　　石井町工事成績評定要領</w:t>
      </w:r>
    </w:p>
    <w:p w14:paraId="524162D9" w14:textId="77777777" w:rsidR="00B50B93" w:rsidRDefault="00D92D9B">
      <w:pPr>
        <w:rPr>
          <w:rFonts w:ascii="BIZ UD明朝 Medium" w:eastAsia="BIZ UD明朝 Medium" w:hAnsi="BIZ UD明朝 Medium"/>
          <w:sz w:val="22"/>
        </w:rPr>
      </w:pPr>
      <w:r>
        <w:rPr>
          <w:rFonts w:ascii="BIZ UD明朝 Medium" w:eastAsia="BIZ UD明朝 Medium" w:hAnsi="BIZ UD明朝 Medium" w:hint="eastAsia"/>
          <w:sz w:val="22"/>
        </w:rPr>
        <w:t xml:space="preserve">　土木工事竣工検査工事採点基準</w:t>
      </w:r>
      <w:r>
        <w:rPr>
          <w:rFonts w:ascii="BIZ UD明朝 Medium" w:eastAsia="BIZ UD明朝 Medium" w:hAnsi="BIZ UD明朝 Medium" w:hint="eastAsia"/>
          <w:sz w:val="22"/>
        </w:rPr>
        <w:t>(</w:t>
      </w:r>
      <w:r>
        <w:rPr>
          <w:rFonts w:ascii="BIZ UD明朝 Medium" w:eastAsia="BIZ UD明朝 Medium" w:hAnsi="BIZ UD明朝 Medium" w:hint="eastAsia"/>
          <w:sz w:val="22"/>
        </w:rPr>
        <w:t>昭和５７年策定</w:t>
      </w:r>
      <w:r>
        <w:rPr>
          <w:rFonts w:ascii="BIZ UD明朝 Medium" w:eastAsia="BIZ UD明朝 Medium" w:hAnsi="BIZ UD明朝 Medium" w:hint="eastAsia"/>
          <w:sz w:val="22"/>
        </w:rPr>
        <w:t>)</w:t>
      </w:r>
      <w:r>
        <w:rPr>
          <w:rFonts w:ascii="BIZ UD明朝 Medium" w:eastAsia="BIZ UD明朝 Medium" w:hAnsi="BIZ UD明朝 Medium" w:hint="eastAsia"/>
          <w:sz w:val="22"/>
        </w:rPr>
        <w:t>の全部を改正する。</w:t>
      </w:r>
    </w:p>
    <w:p w14:paraId="3179EFE8" w14:textId="77777777" w:rsidR="00B50B93" w:rsidRDefault="00D92D9B">
      <w:pPr>
        <w:ind w:firstLineChars="100" w:firstLine="243"/>
        <w:rPr>
          <w:rFonts w:ascii="BIZ UD明朝 Medium" w:eastAsia="BIZ UD明朝 Medium" w:hAnsi="BIZ UD明朝 Medium"/>
          <w:color w:val="000000"/>
          <w:kern w:val="0"/>
          <w:sz w:val="24"/>
        </w:rPr>
      </w:pPr>
      <w:r>
        <w:rPr>
          <w:rFonts w:ascii="BIZ UD明朝 Medium" w:eastAsia="BIZ UD明朝 Medium" w:hAnsi="BIZ UD明朝 Medium" w:hint="eastAsia"/>
          <w:sz w:val="22"/>
        </w:rPr>
        <w:t>(</w:t>
      </w:r>
      <w:r>
        <w:rPr>
          <w:rFonts w:ascii="BIZ UD明朝 Medium" w:eastAsia="BIZ UD明朝 Medium" w:hAnsi="BIZ UD明朝 Medium" w:hint="eastAsia"/>
          <w:color w:val="000000"/>
          <w:kern w:val="0"/>
          <w:sz w:val="22"/>
        </w:rPr>
        <w:t>目的</w:t>
      </w:r>
      <w:r>
        <w:rPr>
          <w:rFonts w:ascii="BIZ UD明朝 Medium" w:eastAsia="BIZ UD明朝 Medium" w:hAnsi="BIZ UD明朝 Medium" w:hint="eastAsia"/>
          <w:color w:val="000000"/>
          <w:kern w:val="0"/>
          <w:sz w:val="22"/>
        </w:rPr>
        <w:t>)</w:t>
      </w:r>
    </w:p>
    <w:p w14:paraId="2DF55F4A" w14:textId="73132256" w:rsidR="00B50B93" w:rsidRDefault="00D92D9B">
      <w:pPr>
        <w:overflowPunct w:val="0"/>
        <w:ind w:left="243" w:hangingChars="100" w:hanging="243"/>
        <w:jc w:val="both"/>
        <w:textAlignment w:val="baseline"/>
        <w:rPr>
          <w:rFonts w:ascii="BIZ UD明朝 Medium" w:eastAsia="BIZ UD明朝 Medium" w:hAnsi="BIZ UD明朝 Medium"/>
          <w:color w:val="000000"/>
          <w:kern w:val="0"/>
          <w:sz w:val="22"/>
        </w:rPr>
      </w:pPr>
      <w:r>
        <w:rPr>
          <w:rFonts w:ascii="BIZ UD明朝 Medium" w:eastAsia="BIZ UD明朝 Medium" w:hAnsi="BIZ UD明朝 Medium" w:hint="eastAsia"/>
          <w:color w:val="000000"/>
          <w:kern w:val="0"/>
          <w:sz w:val="22"/>
        </w:rPr>
        <w:t>第１条　この要領は、石井町工事検査規程（令和８年石井町訓令第３</w:t>
      </w:r>
      <w:r>
        <w:rPr>
          <w:rFonts w:ascii="BIZ UD明朝 Medium" w:eastAsia="BIZ UD明朝 Medium" w:hAnsi="BIZ UD明朝 Medium" w:hint="eastAsia"/>
          <w:color w:val="000000"/>
          <w:kern w:val="0"/>
          <w:sz w:val="22"/>
        </w:rPr>
        <w:t>号。以下「工事検査規程」という。）第１０条の規定に基づき、工事の成績評定（以下「評定」という。）に必要な事項を定め、公共工事の品質の確保等を図るため、厳正かつ適確な評定を実施し、受注者の適正な選定、指導育成等に資することを目的とする。</w:t>
      </w:r>
    </w:p>
    <w:p w14:paraId="395562B7" w14:textId="77777777" w:rsidR="00B50B93" w:rsidRDefault="00D92D9B">
      <w:pPr>
        <w:overflowPunct w:val="0"/>
        <w:ind w:firstLineChars="100" w:firstLine="243"/>
        <w:jc w:val="both"/>
        <w:textAlignment w:val="baseline"/>
        <w:rPr>
          <w:rFonts w:ascii="BIZ UD明朝 Medium" w:eastAsia="BIZ UD明朝 Medium" w:hAnsi="BIZ UD明朝 Medium"/>
          <w:color w:val="000000"/>
          <w:kern w:val="0"/>
          <w:sz w:val="24"/>
        </w:rPr>
      </w:pPr>
      <w:r>
        <w:rPr>
          <w:rFonts w:ascii="BIZ UD明朝 Medium" w:eastAsia="BIZ UD明朝 Medium" w:hAnsi="BIZ UD明朝 Medium" w:hint="eastAsia"/>
          <w:color w:val="000000"/>
          <w:kern w:val="0"/>
          <w:sz w:val="22"/>
        </w:rPr>
        <w:t>(</w:t>
      </w:r>
      <w:r>
        <w:rPr>
          <w:rFonts w:ascii="BIZ UD明朝 Medium" w:eastAsia="BIZ UD明朝 Medium" w:hAnsi="BIZ UD明朝 Medium" w:hint="eastAsia"/>
          <w:color w:val="000000"/>
          <w:kern w:val="0"/>
          <w:sz w:val="22"/>
        </w:rPr>
        <w:t>評定の対象</w:t>
      </w:r>
      <w:r>
        <w:rPr>
          <w:rFonts w:ascii="BIZ UD明朝 Medium" w:eastAsia="BIZ UD明朝 Medium" w:hAnsi="BIZ UD明朝 Medium" w:hint="eastAsia"/>
          <w:color w:val="000000"/>
          <w:kern w:val="0"/>
          <w:sz w:val="22"/>
        </w:rPr>
        <w:t>)</w:t>
      </w:r>
    </w:p>
    <w:p w14:paraId="1BB8CF3D" w14:textId="77777777" w:rsidR="00B50B93" w:rsidRDefault="00D92D9B">
      <w:pPr>
        <w:overflowPunct w:val="0"/>
        <w:jc w:val="both"/>
        <w:textAlignment w:val="baseline"/>
        <w:rPr>
          <w:rFonts w:ascii="BIZ UD明朝 Medium" w:eastAsia="BIZ UD明朝 Medium" w:hAnsi="BIZ UD明朝 Medium"/>
          <w:color w:val="000000"/>
          <w:kern w:val="0"/>
          <w:sz w:val="24"/>
        </w:rPr>
      </w:pPr>
      <w:r>
        <w:rPr>
          <w:rFonts w:ascii="BIZ UD明朝 Medium" w:eastAsia="BIZ UD明朝 Medium" w:hAnsi="BIZ UD明朝 Medium" w:hint="eastAsia"/>
          <w:color w:val="000000"/>
          <w:kern w:val="0"/>
          <w:sz w:val="22"/>
        </w:rPr>
        <w:t>第２条　評定は、請負額が２００万円以上の請負工事について行うものとする。</w:t>
      </w:r>
    </w:p>
    <w:p w14:paraId="1BF318F3" w14:textId="77777777" w:rsidR="00B50B93" w:rsidRDefault="00D92D9B">
      <w:pPr>
        <w:overflowPunct w:val="0"/>
        <w:ind w:firstLineChars="100" w:firstLine="243"/>
        <w:jc w:val="both"/>
        <w:textAlignment w:val="baseline"/>
        <w:rPr>
          <w:rFonts w:ascii="BIZ UD明朝 Medium" w:eastAsia="BIZ UD明朝 Medium" w:hAnsi="BIZ UD明朝 Medium"/>
          <w:color w:val="000000"/>
          <w:kern w:val="0"/>
          <w:sz w:val="24"/>
        </w:rPr>
      </w:pPr>
      <w:r>
        <w:rPr>
          <w:rFonts w:ascii="BIZ UD明朝 Medium" w:eastAsia="BIZ UD明朝 Medium" w:hAnsi="BIZ UD明朝 Medium" w:hint="eastAsia"/>
          <w:color w:val="000000"/>
          <w:kern w:val="0"/>
          <w:sz w:val="22"/>
        </w:rPr>
        <w:t>(</w:t>
      </w:r>
      <w:r>
        <w:rPr>
          <w:rFonts w:ascii="BIZ UD明朝 Medium" w:eastAsia="BIZ UD明朝 Medium" w:hAnsi="BIZ UD明朝 Medium" w:hint="eastAsia"/>
          <w:color w:val="000000"/>
          <w:kern w:val="0"/>
          <w:sz w:val="22"/>
        </w:rPr>
        <w:t>評定者</w:t>
      </w:r>
      <w:r>
        <w:rPr>
          <w:rFonts w:ascii="BIZ UD明朝 Medium" w:eastAsia="BIZ UD明朝 Medium" w:hAnsi="BIZ UD明朝 Medium" w:hint="eastAsia"/>
          <w:color w:val="000000"/>
          <w:kern w:val="0"/>
          <w:sz w:val="22"/>
        </w:rPr>
        <w:t>)</w:t>
      </w:r>
    </w:p>
    <w:p w14:paraId="5810E82F" w14:textId="77777777" w:rsidR="00B50B93" w:rsidRDefault="00D92D9B">
      <w:pPr>
        <w:overflowPunct w:val="0"/>
        <w:ind w:left="243" w:hangingChars="100" w:hanging="243"/>
        <w:jc w:val="both"/>
        <w:textAlignment w:val="baseline"/>
        <w:rPr>
          <w:rFonts w:ascii="BIZ UD明朝 Medium" w:eastAsia="BIZ UD明朝 Medium" w:hAnsi="BIZ UD明朝 Medium"/>
          <w:color w:val="000000"/>
          <w:kern w:val="0"/>
          <w:sz w:val="24"/>
        </w:rPr>
      </w:pPr>
      <w:r>
        <w:rPr>
          <w:rFonts w:ascii="BIZ UD明朝 Medium" w:eastAsia="BIZ UD明朝 Medium" w:hAnsi="BIZ UD明朝 Medium" w:hint="eastAsia"/>
          <w:color w:val="000000"/>
          <w:kern w:val="0"/>
          <w:sz w:val="22"/>
        </w:rPr>
        <w:t>第３条　工事成績の評定者</w:t>
      </w:r>
      <w:r>
        <w:rPr>
          <w:rFonts w:ascii="BIZ UD明朝 Medium" w:eastAsia="BIZ UD明朝 Medium" w:hAnsi="BIZ UD明朝 Medium" w:hint="eastAsia"/>
          <w:color w:val="000000"/>
          <w:kern w:val="0"/>
          <w:sz w:val="22"/>
        </w:rPr>
        <w:t>(</w:t>
      </w:r>
      <w:r>
        <w:rPr>
          <w:rFonts w:ascii="BIZ UD明朝 Medium" w:eastAsia="BIZ UD明朝 Medium" w:hAnsi="BIZ UD明朝 Medium" w:hint="eastAsia"/>
          <w:color w:val="000000"/>
          <w:kern w:val="0"/>
          <w:sz w:val="22"/>
        </w:rPr>
        <w:t>以下「評定者」という。</w:t>
      </w:r>
      <w:r>
        <w:rPr>
          <w:rFonts w:ascii="BIZ UD明朝 Medium" w:eastAsia="BIZ UD明朝 Medium" w:hAnsi="BIZ UD明朝 Medium" w:hint="eastAsia"/>
          <w:color w:val="000000"/>
          <w:kern w:val="0"/>
          <w:sz w:val="22"/>
        </w:rPr>
        <w:t>)</w:t>
      </w:r>
      <w:r>
        <w:rPr>
          <w:rFonts w:ascii="BIZ UD明朝 Medium" w:eastAsia="BIZ UD明朝 Medium" w:hAnsi="BIZ UD明朝 Medium" w:hint="eastAsia"/>
          <w:color w:val="000000"/>
          <w:kern w:val="0"/>
          <w:sz w:val="22"/>
        </w:rPr>
        <w:t>は、工事検査規程第４条の規定により検査を命じられた工事検査員及び当該工事を担当する工事監督職員とする。</w:t>
      </w:r>
    </w:p>
    <w:p w14:paraId="1BA83EF9" w14:textId="77777777" w:rsidR="00B50B93" w:rsidRDefault="00D92D9B">
      <w:pPr>
        <w:overflowPunct w:val="0"/>
        <w:ind w:firstLineChars="100" w:firstLine="243"/>
        <w:jc w:val="both"/>
        <w:textAlignment w:val="baseline"/>
        <w:rPr>
          <w:rFonts w:ascii="BIZ UD明朝 Medium" w:eastAsia="BIZ UD明朝 Medium" w:hAnsi="BIZ UD明朝 Medium"/>
          <w:color w:val="000000"/>
          <w:kern w:val="0"/>
          <w:sz w:val="24"/>
        </w:rPr>
      </w:pPr>
      <w:r>
        <w:rPr>
          <w:rFonts w:ascii="BIZ UD明朝 Medium" w:eastAsia="BIZ UD明朝 Medium" w:hAnsi="BIZ UD明朝 Medium" w:hint="eastAsia"/>
          <w:color w:val="000000"/>
          <w:kern w:val="0"/>
          <w:sz w:val="22"/>
        </w:rPr>
        <w:t>(</w:t>
      </w:r>
      <w:r>
        <w:rPr>
          <w:rFonts w:ascii="BIZ UD明朝 Medium" w:eastAsia="BIZ UD明朝 Medium" w:hAnsi="BIZ UD明朝 Medium" w:hint="eastAsia"/>
          <w:color w:val="000000"/>
          <w:kern w:val="0"/>
          <w:sz w:val="22"/>
        </w:rPr>
        <w:t>評定の方法</w:t>
      </w:r>
      <w:r>
        <w:rPr>
          <w:rFonts w:ascii="BIZ UD明朝 Medium" w:eastAsia="BIZ UD明朝 Medium" w:hAnsi="BIZ UD明朝 Medium" w:hint="eastAsia"/>
          <w:color w:val="000000"/>
          <w:kern w:val="0"/>
          <w:sz w:val="22"/>
        </w:rPr>
        <w:t>)</w:t>
      </w:r>
    </w:p>
    <w:p w14:paraId="20849F84" w14:textId="77777777" w:rsidR="00B50B93" w:rsidRDefault="00D92D9B">
      <w:pPr>
        <w:overflowPunct w:val="0"/>
        <w:jc w:val="both"/>
        <w:textAlignment w:val="baseline"/>
        <w:rPr>
          <w:rFonts w:ascii="BIZ UD明朝 Medium" w:eastAsia="BIZ UD明朝 Medium" w:hAnsi="BIZ UD明朝 Medium"/>
          <w:color w:val="000000"/>
          <w:kern w:val="0"/>
          <w:sz w:val="24"/>
        </w:rPr>
      </w:pPr>
      <w:r>
        <w:rPr>
          <w:rFonts w:ascii="BIZ UD明朝 Medium" w:eastAsia="BIZ UD明朝 Medium" w:hAnsi="BIZ UD明朝 Medium" w:hint="eastAsia"/>
          <w:color w:val="000000"/>
          <w:kern w:val="0"/>
          <w:sz w:val="22"/>
        </w:rPr>
        <w:t>第４条　評定は、工事ごとに独立して行うものとする。</w:t>
      </w:r>
    </w:p>
    <w:p w14:paraId="1AE84241" w14:textId="77777777" w:rsidR="00B50B93" w:rsidRDefault="00D92D9B">
      <w:pPr>
        <w:overflowPunct w:val="0"/>
        <w:ind w:left="243" w:hangingChars="100" w:hanging="243"/>
        <w:jc w:val="both"/>
        <w:textAlignment w:val="baseline"/>
        <w:rPr>
          <w:rFonts w:ascii="BIZ UD明朝 Medium" w:eastAsia="BIZ UD明朝 Medium" w:hAnsi="BIZ UD明朝 Medium"/>
          <w:color w:val="000000"/>
          <w:kern w:val="0"/>
          <w:sz w:val="22"/>
        </w:rPr>
      </w:pPr>
      <w:r>
        <w:rPr>
          <w:rFonts w:ascii="BIZ UD明朝 Medium" w:eastAsia="BIZ UD明朝 Medium" w:hAnsi="BIZ UD明朝 Medium" w:hint="eastAsia"/>
          <w:color w:val="000000"/>
          <w:kern w:val="0"/>
          <w:sz w:val="22"/>
        </w:rPr>
        <w:t>２　評定は、監督又は検査により確認した事項に基づき、評定者ごとに独立して適確かつ公正に行うものとする。</w:t>
      </w:r>
    </w:p>
    <w:p w14:paraId="5B426D09" w14:textId="77777777" w:rsidR="00B50B93" w:rsidRDefault="00D92D9B">
      <w:pPr>
        <w:overflowPunct w:val="0"/>
        <w:ind w:left="243" w:hangingChars="100" w:hanging="243"/>
        <w:jc w:val="both"/>
        <w:textAlignment w:val="baseline"/>
        <w:rPr>
          <w:rFonts w:ascii="BIZ UD明朝 Medium" w:eastAsia="BIZ UD明朝 Medium" w:hAnsi="BIZ UD明朝 Medium"/>
          <w:color w:val="000000"/>
          <w:kern w:val="0"/>
          <w:sz w:val="24"/>
        </w:rPr>
      </w:pPr>
      <w:r>
        <w:rPr>
          <w:rFonts w:ascii="BIZ UD明朝 Medium" w:eastAsia="BIZ UD明朝 Medium" w:hAnsi="BIZ UD明朝 Medium" w:hint="eastAsia"/>
          <w:color w:val="000000"/>
          <w:kern w:val="0"/>
          <w:sz w:val="22"/>
        </w:rPr>
        <w:t>３　評定は、工事成績採点表</w:t>
      </w:r>
      <w:r>
        <w:rPr>
          <w:rFonts w:ascii="BIZ UD明朝 Medium" w:eastAsia="BIZ UD明朝 Medium" w:hAnsi="BIZ UD明朝 Medium" w:hint="eastAsia"/>
          <w:color w:val="000000"/>
          <w:kern w:val="0"/>
          <w:sz w:val="22"/>
        </w:rPr>
        <w:t>(</w:t>
      </w:r>
      <w:r>
        <w:rPr>
          <w:rFonts w:ascii="BIZ UD明朝 Medium" w:eastAsia="BIZ UD明朝 Medium" w:hAnsi="BIZ UD明朝 Medium" w:hint="eastAsia"/>
          <w:color w:val="000000"/>
          <w:kern w:val="0"/>
          <w:sz w:val="22"/>
        </w:rPr>
        <w:t>別記様式１</w:t>
      </w:r>
      <w:r>
        <w:rPr>
          <w:rFonts w:ascii="BIZ UD明朝 Medium" w:eastAsia="BIZ UD明朝 Medium" w:hAnsi="BIZ UD明朝 Medium" w:hint="eastAsia"/>
          <w:color w:val="000000"/>
          <w:kern w:val="0"/>
          <w:sz w:val="22"/>
        </w:rPr>
        <w:t>)</w:t>
      </w:r>
      <w:r>
        <w:rPr>
          <w:rFonts w:ascii="BIZ UD明朝 Medium" w:eastAsia="BIZ UD明朝 Medium" w:hAnsi="BIZ UD明朝 Medium" w:hint="eastAsia"/>
          <w:color w:val="000000"/>
          <w:kern w:val="0"/>
          <w:sz w:val="22"/>
        </w:rPr>
        <w:t>、考査項目別運用表</w:t>
      </w:r>
      <w:r>
        <w:rPr>
          <w:rFonts w:ascii="BIZ UD明朝 Medium" w:eastAsia="BIZ UD明朝 Medium" w:hAnsi="BIZ UD明朝 Medium" w:hint="eastAsia"/>
          <w:color w:val="000000"/>
          <w:kern w:val="0"/>
          <w:sz w:val="22"/>
        </w:rPr>
        <w:t>(</w:t>
      </w:r>
      <w:r>
        <w:rPr>
          <w:rFonts w:ascii="BIZ UD明朝 Medium" w:eastAsia="BIZ UD明朝 Medium" w:hAnsi="BIZ UD明朝 Medium" w:hint="eastAsia"/>
          <w:color w:val="000000"/>
          <w:kern w:val="0"/>
          <w:sz w:val="22"/>
        </w:rPr>
        <w:t>別紙－１～３</w:t>
      </w:r>
      <w:r>
        <w:rPr>
          <w:rFonts w:ascii="BIZ UD明朝 Medium" w:eastAsia="BIZ UD明朝 Medium" w:hAnsi="BIZ UD明朝 Medium" w:hint="eastAsia"/>
          <w:color w:val="000000"/>
          <w:kern w:val="0"/>
          <w:sz w:val="22"/>
        </w:rPr>
        <w:t>)</w:t>
      </w:r>
      <w:r>
        <w:rPr>
          <w:rFonts w:ascii="BIZ UD明朝 Medium" w:eastAsia="BIZ UD明朝 Medium" w:hAnsi="BIZ UD明朝 Medium" w:hint="eastAsia"/>
          <w:color w:val="000000"/>
          <w:kern w:val="0"/>
          <w:sz w:val="22"/>
        </w:rPr>
        <w:t>によるものとする。なお、建築工事においては、徳島県の工事成績表の考査項目別運用表</w:t>
      </w:r>
      <w:r>
        <w:rPr>
          <w:rFonts w:ascii="BIZ UD明朝 Medium" w:eastAsia="BIZ UD明朝 Medium" w:hAnsi="BIZ UD明朝 Medium" w:hint="eastAsia"/>
          <w:color w:val="000000"/>
          <w:kern w:val="0"/>
          <w:sz w:val="22"/>
        </w:rPr>
        <w:t>(</w:t>
      </w:r>
      <w:r>
        <w:rPr>
          <w:rFonts w:ascii="BIZ UD明朝 Medium" w:eastAsia="BIZ UD明朝 Medium" w:hAnsi="BIZ UD明朝 Medium" w:hint="eastAsia"/>
          <w:color w:val="000000"/>
          <w:kern w:val="0"/>
          <w:sz w:val="22"/>
        </w:rPr>
        <w:t>別紙－１～５</w:t>
      </w:r>
      <w:r>
        <w:rPr>
          <w:rFonts w:ascii="BIZ UD明朝 Medium" w:eastAsia="BIZ UD明朝 Medium" w:hAnsi="BIZ UD明朝 Medium" w:hint="eastAsia"/>
          <w:color w:val="000000"/>
          <w:kern w:val="0"/>
          <w:sz w:val="22"/>
        </w:rPr>
        <w:t>)(</w:t>
      </w:r>
      <w:r>
        <w:rPr>
          <w:rFonts w:ascii="BIZ UD明朝 Medium" w:eastAsia="BIZ UD明朝 Medium" w:hAnsi="BIZ UD明朝 Medium" w:hint="eastAsia"/>
          <w:color w:val="000000"/>
          <w:kern w:val="0"/>
          <w:sz w:val="22"/>
        </w:rPr>
        <w:t>建築・設備工事</w:t>
      </w:r>
      <w:r>
        <w:rPr>
          <w:rFonts w:ascii="BIZ UD明朝 Medium" w:eastAsia="BIZ UD明朝 Medium" w:hAnsi="BIZ UD明朝 Medium" w:hint="eastAsia"/>
          <w:color w:val="000000"/>
          <w:kern w:val="0"/>
          <w:sz w:val="22"/>
        </w:rPr>
        <w:t>)</w:t>
      </w:r>
      <w:r>
        <w:rPr>
          <w:rFonts w:ascii="BIZ UD明朝 Medium" w:eastAsia="BIZ UD明朝 Medium" w:hAnsi="BIZ UD明朝 Medium" w:hint="eastAsia"/>
          <w:color w:val="000000"/>
          <w:kern w:val="0"/>
          <w:sz w:val="22"/>
        </w:rPr>
        <w:t>に準じて評定を行うものとする。</w:t>
      </w:r>
    </w:p>
    <w:p w14:paraId="1E5DDFAB" w14:textId="77777777" w:rsidR="00B50B93" w:rsidRDefault="00D92D9B">
      <w:pPr>
        <w:overflowPunct w:val="0"/>
        <w:ind w:firstLineChars="100" w:firstLine="243"/>
        <w:jc w:val="both"/>
        <w:textAlignment w:val="baseline"/>
        <w:rPr>
          <w:rFonts w:ascii="BIZ UD明朝 Medium" w:eastAsia="BIZ UD明朝 Medium" w:hAnsi="BIZ UD明朝 Medium"/>
          <w:color w:val="000000"/>
          <w:kern w:val="0"/>
          <w:sz w:val="24"/>
        </w:rPr>
      </w:pPr>
      <w:r>
        <w:rPr>
          <w:rFonts w:ascii="BIZ UD明朝 Medium" w:eastAsia="BIZ UD明朝 Medium" w:hAnsi="BIZ UD明朝 Medium" w:hint="eastAsia"/>
          <w:color w:val="000000"/>
          <w:kern w:val="0"/>
          <w:sz w:val="22"/>
        </w:rPr>
        <w:t>(</w:t>
      </w:r>
      <w:r>
        <w:rPr>
          <w:rFonts w:ascii="BIZ UD明朝 Medium" w:eastAsia="BIZ UD明朝 Medium" w:hAnsi="BIZ UD明朝 Medium" w:hint="eastAsia"/>
          <w:color w:val="000000"/>
          <w:kern w:val="0"/>
          <w:sz w:val="22"/>
        </w:rPr>
        <w:t>工事成績採点表の提出</w:t>
      </w:r>
      <w:r>
        <w:rPr>
          <w:rFonts w:ascii="BIZ UD明朝 Medium" w:eastAsia="BIZ UD明朝 Medium" w:hAnsi="BIZ UD明朝 Medium" w:hint="eastAsia"/>
          <w:color w:val="000000"/>
          <w:kern w:val="0"/>
          <w:sz w:val="22"/>
        </w:rPr>
        <w:t>)</w:t>
      </w:r>
    </w:p>
    <w:p w14:paraId="125A5E18" w14:textId="77777777" w:rsidR="00B50B93" w:rsidRDefault="00D92D9B">
      <w:pPr>
        <w:overflowPunct w:val="0"/>
        <w:ind w:left="243" w:hangingChars="100" w:hanging="243"/>
        <w:jc w:val="both"/>
        <w:textAlignment w:val="baseline"/>
        <w:rPr>
          <w:rFonts w:ascii="BIZ UD明朝 Medium" w:eastAsia="BIZ UD明朝 Medium" w:hAnsi="BIZ UD明朝 Medium"/>
          <w:color w:val="000000"/>
          <w:kern w:val="0"/>
          <w:sz w:val="24"/>
        </w:rPr>
      </w:pPr>
      <w:r>
        <w:rPr>
          <w:rFonts w:ascii="BIZ UD明朝 Medium" w:eastAsia="BIZ UD明朝 Medium" w:hAnsi="BIZ UD明朝 Medium" w:hint="eastAsia"/>
          <w:color w:val="000000"/>
          <w:kern w:val="0"/>
          <w:sz w:val="22"/>
        </w:rPr>
        <w:t>第５条　工事監督職員は、検査が実施されるまでに工事検査員を除く評定を取りまとめたうえ、工事成績採点表を工事検査員に提出するものとし、工事検査員はこの工事成績採点表に自己の評定を加えて評定点合計を算出するものとする。</w:t>
      </w:r>
    </w:p>
    <w:p w14:paraId="2FD87053" w14:textId="77777777" w:rsidR="00B50B93" w:rsidRDefault="00D92D9B">
      <w:pPr>
        <w:overflowPunct w:val="0"/>
        <w:ind w:left="243" w:hangingChars="100" w:hanging="243"/>
        <w:jc w:val="both"/>
        <w:textAlignment w:val="baseline"/>
        <w:rPr>
          <w:rFonts w:ascii="BIZ UD明朝 Medium" w:eastAsia="BIZ UD明朝 Medium" w:hAnsi="BIZ UD明朝 Medium"/>
          <w:color w:val="000000"/>
          <w:kern w:val="0"/>
          <w:sz w:val="24"/>
        </w:rPr>
      </w:pPr>
      <w:r>
        <w:rPr>
          <w:rFonts w:ascii="BIZ UD明朝 Medium" w:eastAsia="BIZ UD明朝 Medium" w:hAnsi="BIZ UD明朝 Medium" w:hint="eastAsia"/>
          <w:color w:val="000000"/>
          <w:kern w:val="0"/>
          <w:sz w:val="22"/>
        </w:rPr>
        <w:t>２　工事検査員は、評定を定めたときは、工事成績採点表を工事検査復命書</w:t>
      </w:r>
      <w:r>
        <w:rPr>
          <w:rFonts w:ascii="BIZ UD明朝 Medium" w:eastAsia="BIZ UD明朝 Medium" w:hAnsi="BIZ UD明朝 Medium" w:hint="eastAsia"/>
          <w:color w:val="000000"/>
          <w:kern w:val="0"/>
          <w:sz w:val="22"/>
        </w:rPr>
        <w:t>(</w:t>
      </w:r>
      <w:r>
        <w:rPr>
          <w:rFonts w:ascii="BIZ UD明朝 Medium" w:eastAsia="BIZ UD明朝 Medium" w:hAnsi="BIZ UD明朝 Medium" w:hint="eastAsia"/>
          <w:color w:val="000000"/>
          <w:kern w:val="0"/>
          <w:sz w:val="22"/>
        </w:rPr>
        <w:t>工事検査規程第７条</w:t>
      </w:r>
      <w:r>
        <w:rPr>
          <w:rFonts w:ascii="BIZ UD明朝 Medium" w:eastAsia="BIZ UD明朝 Medium" w:hAnsi="BIZ UD明朝 Medium" w:hint="eastAsia"/>
          <w:color w:val="000000"/>
          <w:kern w:val="0"/>
          <w:sz w:val="22"/>
        </w:rPr>
        <w:t>)</w:t>
      </w:r>
      <w:r>
        <w:rPr>
          <w:rFonts w:ascii="BIZ UD明朝 Medium" w:eastAsia="BIZ UD明朝 Medium" w:hAnsi="BIZ UD明朝 Medium" w:hint="eastAsia"/>
          <w:color w:val="000000"/>
          <w:kern w:val="0"/>
          <w:sz w:val="22"/>
        </w:rPr>
        <w:t>に付するものとする。</w:t>
      </w:r>
    </w:p>
    <w:p w14:paraId="1D59DD12" w14:textId="77777777" w:rsidR="00B50B93" w:rsidRDefault="00D92D9B">
      <w:pPr>
        <w:overflowPunct w:val="0"/>
        <w:ind w:firstLineChars="100" w:firstLine="243"/>
        <w:jc w:val="both"/>
        <w:textAlignment w:val="baseline"/>
        <w:rPr>
          <w:rFonts w:ascii="BIZ UD明朝 Medium" w:eastAsia="BIZ UD明朝 Medium" w:hAnsi="BIZ UD明朝 Medium"/>
          <w:color w:val="000000"/>
          <w:kern w:val="0"/>
          <w:sz w:val="24"/>
        </w:rPr>
      </w:pPr>
      <w:r>
        <w:rPr>
          <w:rFonts w:ascii="BIZ UD明朝 Medium" w:eastAsia="BIZ UD明朝 Medium" w:hAnsi="BIZ UD明朝 Medium" w:hint="eastAsia"/>
          <w:color w:val="000000"/>
          <w:kern w:val="0"/>
          <w:sz w:val="22"/>
        </w:rPr>
        <w:t>(</w:t>
      </w:r>
      <w:r>
        <w:rPr>
          <w:rFonts w:ascii="BIZ UD明朝 Medium" w:eastAsia="BIZ UD明朝 Medium" w:hAnsi="BIZ UD明朝 Medium" w:hint="eastAsia"/>
          <w:color w:val="000000"/>
          <w:kern w:val="0"/>
          <w:sz w:val="22"/>
        </w:rPr>
        <w:t>評定の修正</w:t>
      </w:r>
      <w:r>
        <w:rPr>
          <w:rFonts w:ascii="BIZ UD明朝 Medium" w:eastAsia="BIZ UD明朝 Medium" w:hAnsi="BIZ UD明朝 Medium" w:hint="eastAsia"/>
          <w:color w:val="000000"/>
          <w:kern w:val="0"/>
          <w:sz w:val="22"/>
        </w:rPr>
        <w:t>)</w:t>
      </w:r>
    </w:p>
    <w:p w14:paraId="1B82C8DE" w14:textId="77777777" w:rsidR="00B50B93" w:rsidRDefault="00D92D9B">
      <w:pPr>
        <w:overflowPunct w:val="0"/>
        <w:ind w:left="243" w:hangingChars="100" w:hanging="243"/>
        <w:jc w:val="both"/>
        <w:textAlignment w:val="baseline"/>
        <w:rPr>
          <w:rFonts w:ascii="BIZ UD明朝 Medium" w:eastAsia="BIZ UD明朝 Medium" w:hAnsi="BIZ UD明朝 Medium"/>
          <w:color w:val="000000"/>
          <w:kern w:val="0"/>
          <w:sz w:val="24"/>
        </w:rPr>
      </w:pPr>
      <w:r>
        <w:rPr>
          <w:rFonts w:ascii="BIZ UD明朝 Medium" w:eastAsia="BIZ UD明朝 Medium" w:hAnsi="BIZ UD明朝 Medium" w:hint="eastAsia"/>
          <w:color w:val="000000"/>
          <w:kern w:val="0"/>
          <w:sz w:val="22"/>
        </w:rPr>
        <w:t xml:space="preserve">第６条　町長は、第５条第２項による復命後、当該評定を修正する必要があると認　</w:t>
      </w:r>
      <w:r>
        <w:rPr>
          <w:rFonts w:ascii="BIZ UD明朝 Medium" w:eastAsia="BIZ UD明朝 Medium" w:hAnsi="BIZ UD明朝 Medium" w:hint="eastAsia"/>
          <w:color w:val="000000"/>
          <w:kern w:val="0"/>
          <w:sz w:val="22"/>
        </w:rPr>
        <w:lastRenderedPageBreak/>
        <w:t>めたときは、工事監督職員及び工事検査員と協議のうえ、評定を修正するものとする。</w:t>
      </w:r>
    </w:p>
    <w:p w14:paraId="0360B183" w14:textId="77777777" w:rsidR="00B50B93" w:rsidRDefault="00D92D9B">
      <w:pPr>
        <w:overflowPunct w:val="0"/>
        <w:jc w:val="both"/>
        <w:textAlignment w:val="baseline"/>
        <w:rPr>
          <w:rFonts w:ascii="BIZ UD明朝 Medium" w:eastAsia="BIZ UD明朝 Medium" w:hAnsi="BIZ UD明朝 Medium"/>
          <w:color w:val="000000"/>
          <w:kern w:val="0"/>
          <w:sz w:val="24"/>
        </w:rPr>
      </w:pPr>
      <w:r>
        <w:rPr>
          <w:rFonts w:ascii="BIZ UD明朝 Medium" w:eastAsia="BIZ UD明朝 Medium" w:hAnsi="BIZ UD明朝 Medium" w:hint="eastAsia"/>
          <w:color w:val="000000"/>
          <w:kern w:val="0"/>
          <w:sz w:val="22"/>
        </w:rPr>
        <w:t xml:space="preserve">　　　附　則</w:t>
      </w:r>
    </w:p>
    <w:p w14:paraId="2F869F4B" w14:textId="77777777" w:rsidR="00B50B93" w:rsidRDefault="00D92D9B">
      <w:pPr>
        <w:rPr>
          <w:rFonts w:ascii="BIZ UD明朝 Medium" w:eastAsia="BIZ UD明朝 Medium" w:hAnsi="BIZ UD明朝 Medium"/>
          <w:color w:val="000000"/>
          <w:kern w:val="0"/>
          <w:sz w:val="22"/>
        </w:rPr>
      </w:pPr>
      <w:r>
        <w:rPr>
          <w:rFonts w:ascii="BIZ UD明朝 Medium" w:eastAsia="BIZ UD明朝 Medium" w:hAnsi="BIZ UD明朝 Medium" w:hint="eastAsia"/>
          <w:color w:val="000000"/>
          <w:kern w:val="0"/>
          <w:sz w:val="22"/>
        </w:rPr>
        <w:t xml:space="preserve">　この要領は、令和８年６月１日から施行する。</w:t>
      </w:r>
    </w:p>
    <w:sectPr w:rsidR="00B50B93">
      <w:pgSz w:w="11906" w:h="16838"/>
      <w:pgMar w:top="1701" w:right="1531" w:bottom="1701" w:left="1531" w:header="851" w:footer="992" w:gutter="0"/>
      <w:cols w:space="720"/>
      <w:docGrid w:type="linesAndChars" w:linePitch="386" w:charSpace="46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BE631" w14:textId="77777777" w:rsidR="00D92D9B" w:rsidRDefault="00D92D9B">
      <w:r>
        <w:separator/>
      </w:r>
    </w:p>
  </w:endnote>
  <w:endnote w:type="continuationSeparator" w:id="0">
    <w:p w14:paraId="4BF0D298" w14:textId="77777777" w:rsidR="00D92D9B" w:rsidRDefault="00D92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20B44" w14:textId="77777777" w:rsidR="00D92D9B" w:rsidRDefault="00D92D9B">
      <w:r>
        <w:separator/>
      </w:r>
    </w:p>
  </w:footnote>
  <w:footnote w:type="continuationSeparator" w:id="0">
    <w:p w14:paraId="05D454EE" w14:textId="77777777" w:rsidR="00D92D9B" w:rsidRDefault="00D92D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33"/>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B93"/>
    <w:rsid w:val="007A7501"/>
    <w:rsid w:val="00B50B93"/>
    <w:rsid w:val="00D92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FEE752"/>
  <w15:chartTrackingRefBased/>
  <w15:docId w15:val="{4E4D1245-01B0-4D8F-BA16-9CA6574AD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pPr>
      <w:keepNext/>
      <w:keepLines/>
      <w:spacing w:before="280" w:after="80"/>
      <w:outlineLvl w:val="0"/>
    </w:pPr>
    <w:rPr>
      <w:rFonts w:asciiTheme="majorHAnsi" w:eastAsiaTheme="majorEastAsia" w:hAnsiTheme="majorHAnsi"/>
      <w:color w:val="000000" w:themeColor="text1"/>
      <w:sz w:val="32"/>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olor w:val="000000" w:themeColor="text1"/>
      <w:sz w:val="28"/>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olor w:val="000000" w:themeColor="text1"/>
      <w:sz w:val="24"/>
    </w:rPr>
  </w:style>
  <w:style w:type="paragraph" w:styleId="4">
    <w:name w:val="heading 4"/>
    <w:basedOn w:val="a"/>
    <w:next w:val="a"/>
    <w:link w:val="40"/>
    <w:uiPriority w:val="9"/>
    <w:semiHidden/>
    <w:unhideWhenUsed/>
    <w:qFormat/>
    <w:pPr>
      <w:keepNext/>
      <w:keepLines/>
      <w:spacing w:before="80" w:after="40"/>
      <w:outlineLvl w:val="3"/>
    </w:pPr>
    <w:rPr>
      <w:rFonts w:asciiTheme="majorHAnsi" w:eastAsiaTheme="majorEastAsia" w:hAnsiTheme="majorHAnsi"/>
      <w:color w:val="000000" w:themeColor="text1"/>
    </w:rPr>
  </w:style>
  <w:style w:type="paragraph" w:styleId="5">
    <w:name w:val="heading 5"/>
    <w:basedOn w:val="a"/>
    <w:next w:val="a"/>
    <w:link w:val="50"/>
    <w:uiPriority w:val="9"/>
    <w:semiHidden/>
    <w:unhideWhenUsed/>
    <w:qFormat/>
    <w:pPr>
      <w:keepNext/>
      <w:keepLines/>
      <w:spacing w:before="80" w:after="40"/>
      <w:ind w:leftChars="100" w:left="100"/>
      <w:outlineLvl w:val="4"/>
    </w:pPr>
    <w:rPr>
      <w:rFonts w:asciiTheme="majorHAnsi" w:eastAsiaTheme="majorEastAsia" w:hAnsiTheme="majorHAnsi"/>
      <w:color w:val="000000" w:themeColor="text1"/>
    </w:rPr>
  </w:style>
  <w:style w:type="paragraph" w:styleId="6">
    <w:name w:val="heading 6"/>
    <w:basedOn w:val="a"/>
    <w:next w:val="a"/>
    <w:link w:val="60"/>
    <w:uiPriority w:val="9"/>
    <w:semiHidden/>
    <w:unhideWhenUsed/>
    <w:qFormat/>
    <w:pPr>
      <w:keepNext/>
      <w:keepLines/>
      <w:spacing w:before="80" w:after="40"/>
      <w:ind w:leftChars="200" w:left="200"/>
      <w:outlineLvl w:val="5"/>
    </w:pPr>
    <w:rPr>
      <w:rFonts w:asciiTheme="majorHAnsi" w:eastAsiaTheme="majorEastAsia" w:hAnsiTheme="majorHAnsi"/>
      <w:color w:val="000000" w:themeColor="text1"/>
    </w:rPr>
  </w:style>
  <w:style w:type="paragraph" w:styleId="7">
    <w:name w:val="heading 7"/>
    <w:basedOn w:val="a"/>
    <w:next w:val="a"/>
    <w:link w:val="70"/>
    <w:qFormat/>
    <w:pPr>
      <w:keepNext/>
      <w:keepLines/>
      <w:spacing w:before="80" w:after="40"/>
      <w:ind w:leftChars="300" w:left="300"/>
      <w:outlineLvl w:val="6"/>
    </w:pPr>
    <w:rPr>
      <w:rFonts w:asciiTheme="majorHAnsi" w:eastAsiaTheme="majorEastAsia" w:hAnsiTheme="majorHAnsi"/>
      <w:color w:val="000000" w:themeColor="text1"/>
    </w:rPr>
  </w:style>
  <w:style w:type="paragraph" w:styleId="8">
    <w:name w:val="heading 8"/>
    <w:basedOn w:val="a"/>
    <w:next w:val="a"/>
    <w:link w:val="80"/>
    <w:qFormat/>
    <w:pPr>
      <w:keepNext/>
      <w:keepLines/>
      <w:spacing w:before="80" w:after="40"/>
      <w:ind w:leftChars="400" w:left="400"/>
      <w:outlineLvl w:val="7"/>
    </w:pPr>
    <w:rPr>
      <w:rFonts w:asciiTheme="majorHAnsi" w:eastAsiaTheme="majorEastAsia" w:hAnsiTheme="majorHAnsi"/>
      <w:color w:val="000000" w:themeColor="text1"/>
    </w:rPr>
  </w:style>
  <w:style w:type="paragraph" w:styleId="9">
    <w:name w:val="heading 9"/>
    <w:basedOn w:val="a"/>
    <w:next w:val="a"/>
    <w:link w:val="90"/>
    <w:qFormat/>
    <w:pPr>
      <w:keepNext/>
      <w:keepLines/>
      <w:spacing w:before="80" w:after="40"/>
      <w:ind w:leftChars="500" w:left="50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color w:val="000000" w:themeColor="text1"/>
      <w:sz w:val="32"/>
    </w:rPr>
  </w:style>
  <w:style w:type="character" w:customStyle="1" w:styleId="20">
    <w:name w:val="見出し 2 (文字)"/>
    <w:basedOn w:val="a0"/>
    <w:link w:val="2"/>
    <w:rPr>
      <w:rFonts w:asciiTheme="majorHAnsi" w:eastAsiaTheme="majorEastAsia" w:hAnsiTheme="majorHAnsi"/>
      <w:color w:val="000000" w:themeColor="text1"/>
      <w:sz w:val="28"/>
    </w:rPr>
  </w:style>
  <w:style w:type="character" w:customStyle="1" w:styleId="30">
    <w:name w:val="見出し 3 (文字)"/>
    <w:basedOn w:val="a0"/>
    <w:link w:val="3"/>
    <w:rPr>
      <w:rFonts w:asciiTheme="majorHAnsi" w:eastAsiaTheme="majorEastAsia" w:hAnsiTheme="majorHAnsi"/>
      <w:color w:val="000000" w:themeColor="text1"/>
      <w:sz w:val="24"/>
    </w:rPr>
  </w:style>
  <w:style w:type="character" w:customStyle="1" w:styleId="40">
    <w:name w:val="見出し 4 (文字)"/>
    <w:basedOn w:val="a0"/>
    <w:link w:val="4"/>
    <w:rPr>
      <w:rFonts w:asciiTheme="majorHAnsi" w:eastAsiaTheme="majorEastAsia" w:hAnsiTheme="majorHAnsi"/>
      <w:color w:val="000000" w:themeColor="text1"/>
    </w:rPr>
  </w:style>
  <w:style w:type="character" w:customStyle="1" w:styleId="50">
    <w:name w:val="見出し 5 (文字)"/>
    <w:basedOn w:val="a0"/>
    <w:link w:val="5"/>
    <w:rPr>
      <w:rFonts w:asciiTheme="majorHAnsi" w:eastAsiaTheme="majorEastAsia" w:hAnsiTheme="majorHAnsi"/>
      <w:color w:val="000000" w:themeColor="text1"/>
    </w:rPr>
  </w:style>
  <w:style w:type="character" w:customStyle="1" w:styleId="60">
    <w:name w:val="見出し 6 (文字)"/>
    <w:basedOn w:val="a0"/>
    <w:link w:val="6"/>
    <w:rPr>
      <w:rFonts w:asciiTheme="majorHAnsi" w:eastAsiaTheme="majorEastAsia" w:hAnsiTheme="majorHAnsi"/>
      <w:color w:val="000000" w:themeColor="text1"/>
    </w:rPr>
  </w:style>
  <w:style w:type="character" w:customStyle="1" w:styleId="70">
    <w:name w:val="見出し 7 (文字)"/>
    <w:basedOn w:val="a0"/>
    <w:link w:val="7"/>
    <w:rPr>
      <w:rFonts w:asciiTheme="majorHAnsi" w:eastAsiaTheme="majorEastAsia" w:hAnsiTheme="majorHAnsi"/>
      <w:color w:val="000000" w:themeColor="text1"/>
    </w:rPr>
  </w:style>
  <w:style w:type="character" w:customStyle="1" w:styleId="80">
    <w:name w:val="見出し 8 (文字)"/>
    <w:basedOn w:val="a0"/>
    <w:link w:val="8"/>
    <w:rPr>
      <w:rFonts w:asciiTheme="majorHAnsi" w:eastAsiaTheme="majorEastAsia" w:hAnsiTheme="majorHAnsi"/>
      <w:color w:val="000000" w:themeColor="text1"/>
    </w:rPr>
  </w:style>
  <w:style w:type="character" w:customStyle="1" w:styleId="90">
    <w:name w:val="見出し 9 (文字)"/>
    <w:basedOn w:val="a0"/>
    <w:link w:val="9"/>
    <w:rPr>
      <w:rFonts w:asciiTheme="majorHAnsi" w:eastAsiaTheme="majorEastAsia" w:hAnsiTheme="majorHAnsi"/>
      <w:color w:val="000000" w:themeColor="text1"/>
    </w:rPr>
  </w:style>
  <w:style w:type="paragraph" w:styleId="a3">
    <w:name w:val="Title"/>
    <w:basedOn w:val="a"/>
    <w:next w:val="a"/>
    <w:link w:val="a4"/>
    <w:uiPriority w:val="10"/>
    <w:qFormat/>
    <w:pPr>
      <w:spacing w:after="80"/>
      <w:contextualSpacing/>
      <w:jc w:val="center"/>
    </w:pPr>
    <w:rPr>
      <w:rFonts w:asciiTheme="majorHAnsi" w:eastAsiaTheme="majorEastAsia" w:hAnsiTheme="majorHAnsi"/>
      <w:spacing w:val="-10"/>
      <w:kern w:val="28"/>
      <w:sz w:val="56"/>
    </w:rPr>
  </w:style>
  <w:style w:type="character" w:customStyle="1" w:styleId="a4">
    <w:name w:val="表題 (文字)"/>
    <w:basedOn w:val="a0"/>
    <w:link w:val="a3"/>
    <w:rPr>
      <w:rFonts w:asciiTheme="majorHAnsi" w:eastAsiaTheme="majorEastAsia" w:hAnsiTheme="majorHAnsi"/>
      <w:spacing w:val="-10"/>
      <w:kern w:val="28"/>
      <w:sz w:val="56"/>
    </w:rPr>
  </w:style>
  <w:style w:type="paragraph" w:styleId="a5">
    <w:name w:val="Subtitle"/>
    <w:basedOn w:val="a"/>
    <w:next w:val="a"/>
    <w:link w:val="a6"/>
    <w:uiPriority w:val="11"/>
    <w:qFormat/>
    <w:pPr>
      <w:spacing w:after="160"/>
      <w:jc w:val="center"/>
    </w:pPr>
    <w:rPr>
      <w:rFonts w:asciiTheme="majorHAnsi" w:eastAsiaTheme="majorEastAsia" w:hAnsiTheme="majorHAnsi"/>
      <w:color w:val="595959" w:themeColor="text1" w:themeTint="A6"/>
      <w:spacing w:val="15"/>
      <w:sz w:val="28"/>
    </w:rPr>
  </w:style>
  <w:style w:type="character" w:customStyle="1" w:styleId="a6">
    <w:name w:val="副題 (文字)"/>
    <w:basedOn w:val="a0"/>
    <w:link w:val="a5"/>
    <w:rPr>
      <w:rFonts w:asciiTheme="majorHAnsi" w:eastAsiaTheme="majorEastAsia" w:hAnsiTheme="majorHAnsi"/>
      <w:color w:val="595959" w:themeColor="text1" w:themeTint="A6"/>
      <w:spacing w:val="15"/>
      <w:sz w:val="28"/>
    </w:rPr>
  </w:style>
  <w:style w:type="paragraph" w:styleId="a7">
    <w:name w:val="Quote"/>
    <w:basedOn w:val="a"/>
    <w:next w:val="a"/>
    <w:link w:val="a8"/>
    <w:qFormat/>
    <w:pPr>
      <w:spacing w:before="160" w:after="160"/>
      <w:jc w:val="center"/>
    </w:pPr>
    <w:rPr>
      <w:i/>
      <w:color w:val="404040" w:themeColor="text1" w:themeTint="BF"/>
    </w:rPr>
  </w:style>
  <w:style w:type="character" w:customStyle="1" w:styleId="a8">
    <w:name w:val="引用文 (文字)"/>
    <w:basedOn w:val="a0"/>
    <w:link w:val="a7"/>
    <w:rPr>
      <w:i/>
      <w:color w:val="404040" w:themeColor="text1" w:themeTint="BF"/>
    </w:rPr>
  </w:style>
  <w:style w:type="paragraph" w:styleId="a9">
    <w:name w:val="List Paragraph"/>
    <w:basedOn w:val="a"/>
    <w:qFormat/>
    <w:pPr>
      <w:ind w:left="720"/>
      <w:contextualSpacing/>
    </w:pPr>
  </w:style>
  <w:style w:type="character" w:styleId="21">
    <w:name w:val="Intense Emphasis"/>
    <w:basedOn w:val="a0"/>
    <w:qFormat/>
    <w:rPr>
      <w:i/>
      <w:color w:val="0F4761" w:themeColor="accent1" w:themeShade="BF"/>
    </w:rPr>
  </w:style>
  <w:style w:type="paragraph" w:styleId="22">
    <w:name w:val="Intense Quote"/>
    <w:basedOn w:val="a"/>
    <w:next w:val="a"/>
    <w:link w:val="23"/>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23">
    <w:name w:val="引用文 2 (文字)"/>
    <w:basedOn w:val="a0"/>
    <w:link w:val="22"/>
    <w:rPr>
      <w:i/>
      <w:color w:val="0F4761" w:themeColor="accent1" w:themeShade="BF"/>
    </w:rPr>
  </w:style>
  <w:style w:type="character" w:styleId="24">
    <w:name w:val="Intense Reference"/>
    <w:basedOn w:val="a0"/>
    <w:qFormat/>
    <w:rPr>
      <w:b/>
      <w:smallCaps/>
      <w:color w:val="0F4761" w:themeColor="accent1" w:themeShade="BF"/>
      <w:spacing w:val="5"/>
    </w:rPr>
  </w:style>
  <w:style w:type="paragraph" w:styleId="aa">
    <w:name w:val="Date"/>
    <w:basedOn w:val="a"/>
    <w:next w:val="a"/>
    <w:link w:val="ab"/>
  </w:style>
  <w:style w:type="character" w:customStyle="1" w:styleId="ab">
    <w:name w:val="日付 (文字)"/>
    <w:basedOn w:val="a0"/>
    <w:link w:val="aa"/>
  </w:style>
  <w:style w:type="paragraph" w:styleId="ac">
    <w:name w:val="header"/>
    <w:basedOn w:val="a"/>
    <w:link w:val="ad"/>
    <w:pPr>
      <w:tabs>
        <w:tab w:val="center" w:pos="4252"/>
        <w:tab w:val="right" w:pos="8504"/>
      </w:tabs>
      <w:snapToGrid w:val="0"/>
    </w:pPr>
  </w:style>
  <w:style w:type="character" w:customStyle="1" w:styleId="ad">
    <w:name w:val="ヘッダー (文字)"/>
    <w:basedOn w:val="a0"/>
    <w:link w:val="ac"/>
  </w:style>
  <w:style w:type="paragraph" w:styleId="ae">
    <w:name w:val="footer"/>
    <w:basedOn w:val="a"/>
    <w:link w:val="af"/>
    <w:pPr>
      <w:tabs>
        <w:tab w:val="center" w:pos="4252"/>
        <w:tab w:val="right" w:pos="8504"/>
      </w:tabs>
      <w:snapToGrid w:val="0"/>
    </w:pPr>
  </w:style>
  <w:style w:type="character" w:customStyle="1" w:styleId="af">
    <w:name w:val="フッター (文字)"/>
    <w:basedOn w:val="a0"/>
    <w:link w:val="ae"/>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off x="0" y="0"/>
          <a:ext cx="0" cy="0"/>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野田　佳予子</dc:creator>
  <cp:lastModifiedBy>堀部　裕之</cp:lastModifiedBy>
  <cp:revision>11</cp:revision>
  <cp:lastPrinted>2026-04-06T04:41:00Z</cp:lastPrinted>
  <dcterms:created xsi:type="dcterms:W3CDTF">2026-02-27T05:42:00Z</dcterms:created>
  <dcterms:modified xsi:type="dcterms:W3CDTF">2026-05-18T00:56:00Z</dcterms:modified>
</cp:coreProperties>
</file>