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4C" w:rsidRPr="00AC799E" w:rsidRDefault="00B233DE" w:rsidP="00CC1A4C">
      <w:pPr>
        <w:pStyle w:val="Word"/>
        <w:spacing w:line="279" w:lineRule="exact"/>
        <w:rPr>
          <w:rFonts w:hint="default"/>
          <w:color w:val="000000" w:themeColor="text1"/>
        </w:rPr>
      </w:pPr>
      <w:r w:rsidRPr="00AC799E">
        <w:rPr>
          <w:rFonts w:ascii="ＭＳ ゴシック" w:eastAsia="ＭＳ ゴシック" w:hAnsi="ＭＳ ゴシック"/>
          <w:color w:val="000000" w:themeColor="text1"/>
          <w:sz w:val="16"/>
        </w:rPr>
        <w:t>（様式第１５</w:t>
      </w:r>
      <w:r w:rsidR="00CC1A4C" w:rsidRPr="00AC799E">
        <w:rPr>
          <w:rFonts w:ascii="ＭＳ ゴシック" w:eastAsia="ＭＳ ゴシック" w:hAnsi="ＭＳ ゴシック"/>
          <w:color w:val="000000" w:themeColor="text1"/>
          <w:sz w:val="16"/>
        </w:rPr>
        <w:t>号）</w:t>
      </w:r>
      <w:r w:rsidR="00CD31F0" w:rsidRPr="00AC799E">
        <w:rPr>
          <w:rFonts w:ascii="ＭＳ ゴシック" w:eastAsia="ＭＳ ゴシック" w:hAnsi="ＭＳ ゴシック"/>
          <w:color w:val="000000" w:themeColor="text1"/>
          <w:sz w:val="16"/>
        </w:rPr>
        <w:t>（※</w:t>
      </w:r>
      <w:r w:rsidR="00CD31F0" w:rsidRPr="00AC799E">
        <w:rPr>
          <w:rFonts w:ascii="ＭＳ ゴシック" w:eastAsia="ＭＳ ゴシック" w:hAnsi="ＭＳ ゴシック" w:hint="default"/>
          <w:color w:val="000000" w:themeColor="text1"/>
          <w:sz w:val="16"/>
        </w:rPr>
        <w:t>複数事業所用</w:t>
      </w:r>
      <w:r w:rsidR="00CD31F0" w:rsidRPr="00AC799E">
        <w:rPr>
          <w:rFonts w:ascii="ＭＳ ゴシック" w:eastAsia="ＭＳ ゴシック" w:hAnsi="ＭＳ ゴシック"/>
          <w:color w:val="000000" w:themeColor="text1"/>
          <w:sz w:val="16"/>
        </w:rPr>
        <w:t>）</w:t>
      </w:r>
    </w:p>
    <w:p w:rsidR="00C76691" w:rsidRPr="00AC799E" w:rsidRDefault="00C76691" w:rsidP="00C76691">
      <w:pPr>
        <w:spacing w:line="279" w:lineRule="exact"/>
        <w:rPr>
          <w:color w:val="000000" w:themeColor="text1"/>
        </w:rPr>
      </w:pPr>
    </w:p>
    <w:p w:rsidR="00C76691" w:rsidRPr="00AC799E" w:rsidRDefault="00E319B5" w:rsidP="00C76691">
      <w:pPr>
        <w:wordWrap w:val="0"/>
        <w:spacing w:line="279" w:lineRule="exact"/>
        <w:jc w:val="right"/>
        <w:rPr>
          <w:color w:val="000000" w:themeColor="text1"/>
        </w:rPr>
      </w:pPr>
      <w:r w:rsidRPr="00AC799E">
        <w:rPr>
          <w:rFonts w:hint="eastAsia"/>
          <w:color w:val="000000" w:themeColor="text1"/>
          <w:spacing w:val="-9"/>
          <w:sz w:val="22"/>
        </w:rPr>
        <w:t xml:space="preserve">　　</w:t>
      </w:r>
      <w:r w:rsidR="00C76691" w:rsidRPr="00AC799E">
        <w:rPr>
          <w:color w:val="000000" w:themeColor="text1"/>
          <w:spacing w:val="-9"/>
          <w:sz w:val="22"/>
        </w:rPr>
        <w:t>年</w:t>
      </w:r>
      <w:r w:rsidRPr="00AC799E">
        <w:rPr>
          <w:rFonts w:hint="eastAsia"/>
          <w:color w:val="000000" w:themeColor="text1"/>
          <w:spacing w:val="-9"/>
          <w:sz w:val="22"/>
        </w:rPr>
        <w:t xml:space="preserve">　　</w:t>
      </w:r>
      <w:r w:rsidR="00C76691" w:rsidRPr="00AC799E">
        <w:rPr>
          <w:color w:val="000000" w:themeColor="text1"/>
          <w:spacing w:val="-9"/>
          <w:sz w:val="22"/>
        </w:rPr>
        <w:t>月</w:t>
      </w:r>
      <w:r w:rsidR="008F5349" w:rsidRPr="00AC799E">
        <w:rPr>
          <w:rFonts w:hint="eastAsia"/>
          <w:color w:val="000000" w:themeColor="text1"/>
          <w:spacing w:val="-9"/>
          <w:sz w:val="22"/>
        </w:rPr>
        <w:t xml:space="preserve">　　</w:t>
      </w:r>
      <w:r w:rsidR="00C76691" w:rsidRPr="00AC799E">
        <w:rPr>
          <w:color w:val="000000" w:themeColor="text1"/>
          <w:spacing w:val="-9"/>
          <w:sz w:val="22"/>
        </w:rPr>
        <w:t>日</w:t>
      </w: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79" w:lineRule="exact"/>
        <w:rPr>
          <w:color w:val="000000" w:themeColor="text1"/>
        </w:rPr>
      </w:pPr>
    </w:p>
    <w:p w:rsidR="00C76691" w:rsidRPr="00AC799E" w:rsidRDefault="008F5349" w:rsidP="00C76691">
      <w:pPr>
        <w:spacing w:line="279" w:lineRule="exact"/>
        <w:rPr>
          <w:color w:val="000000" w:themeColor="text1"/>
        </w:rPr>
      </w:pPr>
      <w:r w:rsidRPr="00AC799E">
        <w:rPr>
          <w:rFonts w:hint="eastAsia"/>
          <w:color w:val="000000" w:themeColor="text1"/>
          <w:spacing w:val="-9"/>
          <w:sz w:val="22"/>
        </w:rPr>
        <w:t xml:space="preserve">石　井　町　長　　</w:t>
      </w:r>
      <w:r w:rsidR="00C76691" w:rsidRPr="00AC799E">
        <w:rPr>
          <w:color w:val="000000" w:themeColor="text1"/>
          <w:spacing w:val="-9"/>
          <w:sz w:val="22"/>
        </w:rPr>
        <w:t>殿</w:t>
      </w: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79" w:lineRule="exact"/>
        <w:rPr>
          <w:color w:val="000000" w:themeColor="text1"/>
        </w:rPr>
      </w:pPr>
      <w:r w:rsidRPr="00AC799E">
        <w:rPr>
          <w:color w:val="000000" w:themeColor="text1"/>
          <w:spacing w:val="-12"/>
          <w:sz w:val="22"/>
        </w:rPr>
        <w:t xml:space="preserve">                                                  </w:t>
      </w:r>
      <w:r w:rsidRPr="00AC799E">
        <w:rPr>
          <w:color w:val="000000" w:themeColor="text1"/>
          <w:spacing w:val="-9"/>
          <w:sz w:val="22"/>
        </w:rPr>
        <w:t>（法人名）</w:t>
      </w:r>
      <w:bookmarkStart w:id="0" w:name="_GoBack"/>
      <w:bookmarkEnd w:id="0"/>
    </w:p>
    <w:p w:rsidR="00C76691" w:rsidRPr="00AC799E" w:rsidRDefault="00C76691" w:rsidP="00C76691">
      <w:pPr>
        <w:spacing w:line="279" w:lineRule="exact"/>
        <w:rPr>
          <w:color w:val="000000" w:themeColor="text1"/>
        </w:rPr>
      </w:pPr>
      <w:r w:rsidRPr="00AC799E">
        <w:rPr>
          <w:color w:val="000000" w:themeColor="text1"/>
          <w:spacing w:val="-12"/>
          <w:sz w:val="22"/>
        </w:rPr>
        <w:t xml:space="preserve">                                                  </w:t>
      </w:r>
      <w:r w:rsidR="00FB1EA1" w:rsidRPr="00AC799E">
        <w:rPr>
          <w:color w:val="000000" w:themeColor="text1"/>
          <w:spacing w:val="-9"/>
          <w:sz w:val="22"/>
        </w:rPr>
        <w:t xml:space="preserve">（代表者）　　　　　　　　　　　　</w:t>
      </w: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7046EF" w:rsidP="00C76691">
      <w:pPr>
        <w:spacing w:line="279" w:lineRule="exact"/>
        <w:jc w:val="center"/>
        <w:rPr>
          <w:color w:val="000000" w:themeColor="text1"/>
        </w:rPr>
      </w:pPr>
      <w:r w:rsidRPr="00AC799E">
        <w:rPr>
          <w:rFonts w:hint="eastAsia"/>
          <w:color w:val="000000" w:themeColor="text1"/>
          <w:spacing w:val="-9"/>
          <w:sz w:val="22"/>
        </w:rPr>
        <w:t xml:space="preserve">　</w:t>
      </w:r>
      <w:r w:rsidRPr="00AC799E">
        <w:rPr>
          <w:color w:val="000000" w:themeColor="text1"/>
          <w:spacing w:val="-9"/>
          <w:sz w:val="22"/>
        </w:rPr>
        <w:t xml:space="preserve">　</w:t>
      </w:r>
      <w:r w:rsidR="008F5349" w:rsidRPr="00AC799E">
        <w:rPr>
          <w:rFonts w:hint="eastAsia"/>
          <w:color w:val="000000" w:themeColor="text1"/>
          <w:spacing w:val="-9"/>
          <w:sz w:val="22"/>
        </w:rPr>
        <w:t xml:space="preserve">　　</w:t>
      </w:r>
      <w:r w:rsidR="00C76691" w:rsidRPr="00AC799E">
        <w:rPr>
          <w:color w:val="000000" w:themeColor="text1"/>
          <w:spacing w:val="-9"/>
          <w:sz w:val="22"/>
        </w:rPr>
        <w:t>年度介護職員処遇改善加算</w:t>
      </w:r>
      <w:r w:rsidR="00330B2E" w:rsidRPr="00AC799E">
        <w:rPr>
          <w:rFonts w:hint="eastAsia"/>
          <w:color w:val="000000" w:themeColor="text1"/>
          <w:spacing w:val="-9"/>
          <w:sz w:val="22"/>
        </w:rPr>
        <w:t>・</w:t>
      </w:r>
      <w:r w:rsidR="00330B2E" w:rsidRPr="00AC799E">
        <w:rPr>
          <w:color w:val="000000" w:themeColor="text1"/>
          <w:sz w:val="22"/>
        </w:rPr>
        <w:t>介護職員</w:t>
      </w:r>
      <w:r w:rsidR="00330B2E" w:rsidRPr="00AC799E">
        <w:rPr>
          <w:rFonts w:hint="eastAsia"/>
          <w:color w:val="000000" w:themeColor="text1"/>
          <w:sz w:val="22"/>
        </w:rPr>
        <w:t>等特定</w:t>
      </w:r>
      <w:r w:rsidR="00330B2E" w:rsidRPr="00AC799E">
        <w:rPr>
          <w:color w:val="000000" w:themeColor="text1"/>
          <w:sz w:val="22"/>
        </w:rPr>
        <w:t>処遇改善加算</w:t>
      </w:r>
      <w:r w:rsidR="00C76691" w:rsidRPr="00AC799E">
        <w:rPr>
          <w:color w:val="000000" w:themeColor="text1"/>
          <w:spacing w:val="-9"/>
          <w:sz w:val="22"/>
        </w:rPr>
        <w:t>届出書</w:t>
      </w: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79" w:lineRule="exact"/>
        <w:rPr>
          <w:color w:val="000000" w:themeColor="text1"/>
        </w:rPr>
      </w:pPr>
    </w:p>
    <w:p w:rsidR="00C76691" w:rsidRPr="00AC799E" w:rsidRDefault="00C76691" w:rsidP="00C76691">
      <w:pPr>
        <w:spacing w:line="279" w:lineRule="exact"/>
        <w:ind w:left="362"/>
        <w:rPr>
          <w:color w:val="000000" w:themeColor="text1"/>
        </w:rPr>
      </w:pPr>
      <w:r w:rsidRPr="00AC799E">
        <w:rPr>
          <w:color w:val="000000" w:themeColor="text1"/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79" w:lineRule="exact"/>
        <w:rPr>
          <w:color w:val="000000" w:themeColor="text1"/>
        </w:rPr>
      </w:pP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AC799E" w:rsidRDefault="00C76691" w:rsidP="00C76691">
      <w:pPr>
        <w:spacing w:line="279" w:lineRule="exact"/>
        <w:rPr>
          <w:color w:val="000000" w:themeColor="text1"/>
        </w:rPr>
      </w:pPr>
      <w:r w:rsidRPr="00AC799E">
        <w:rPr>
          <w:color w:val="000000" w:themeColor="text1"/>
          <w:spacing w:val="-12"/>
          <w:sz w:val="22"/>
        </w:rPr>
        <w:t xml:space="preserve">    </w:t>
      </w:r>
      <w:r w:rsidRPr="00AC799E">
        <w:rPr>
          <w:color w:val="000000" w:themeColor="text1"/>
          <w:spacing w:val="-9"/>
          <w:sz w:val="22"/>
        </w:rPr>
        <w:t>（添付書類）</w:t>
      </w:r>
    </w:p>
    <w:p w:rsidR="00C76691" w:rsidRPr="00AC799E" w:rsidRDefault="00FB1EA1" w:rsidP="00C76691">
      <w:pPr>
        <w:ind w:leftChars="440" w:left="924"/>
        <w:rPr>
          <w:rFonts w:ascii="ＭＳ 明朝" w:hAnsi="ＭＳ 明朝"/>
          <w:color w:val="000000" w:themeColor="text1"/>
          <w:sz w:val="16"/>
        </w:rPr>
      </w:pPr>
      <w:r w:rsidRPr="00AC799E">
        <w:rPr>
          <w:color w:val="000000" w:themeColor="text1"/>
          <w:spacing w:val="-9"/>
          <w:sz w:val="22"/>
        </w:rPr>
        <w:t>・介護職員処遇改善計画書</w:t>
      </w:r>
    </w:p>
    <w:p w:rsidR="00C76691" w:rsidRPr="00AC799E" w:rsidRDefault="00C76691" w:rsidP="00C76691">
      <w:pPr>
        <w:ind w:leftChars="440" w:left="924"/>
        <w:rPr>
          <w:color w:val="000000" w:themeColor="text1"/>
        </w:rPr>
      </w:pPr>
      <w:r w:rsidRPr="00AC799E">
        <w:rPr>
          <w:color w:val="000000" w:themeColor="text1"/>
          <w:spacing w:val="-9"/>
          <w:sz w:val="22"/>
        </w:rPr>
        <w:t>・その他</w:t>
      </w:r>
      <w:r w:rsidR="00330B2E" w:rsidRPr="00AC799E">
        <w:rPr>
          <w:color w:val="000000" w:themeColor="text1"/>
          <w:spacing w:val="-9"/>
          <w:sz w:val="22"/>
        </w:rPr>
        <w:t>必要な書類</w:t>
      </w:r>
    </w:p>
    <w:p w:rsidR="00C76691" w:rsidRPr="00AC799E" w:rsidRDefault="00C76691" w:rsidP="00C76691">
      <w:pPr>
        <w:spacing w:line="269" w:lineRule="exact"/>
        <w:rPr>
          <w:color w:val="000000" w:themeColor="text1"/>
        </w:rPr>
      </w:pPr>
    </w:p>
    <w:p w:rsidR="00C76691" w:rsidRPr="001E5BF8" w:rsidRDefault="00C76691" w:rsidP="00C76691">
      <w:pPr>
        <w:spacing w:line="269" w:lineRule="exact"/>
        <w:ind w:left="362"/>
      </w:pPr>
    </w:p>
    <w:sectPr w:rsidR="00C76691" w:rsidRPr="001E5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4C" w:rsidRDefault="00CC1A4C" w:rsidP="00CC1A4C">
      <w:r>
        <w:separator/>
      </w:r>
    </w:p>
  </w:endnote>
  <w:endnote w:type="continuationSeparator" w:id="0">
    <w:p w:rsidR="00CC1A4C" w:rsidRDefault="00CC1A4C" w:rsidP="00C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4C" w:rsidRDefault="00CC1A4C" w:rsidP="00CC1A4C">
      <w:r>
        <w:separator/>
      </w:r>
    </w:p>
  </w:footnote>
  <w:footnote w:type="continuationSeparator" w:id="0">
    <w:p w:rsidR="00CC1A4C" w:rsidRDefault="00CC1A4C" w:rsidP="00CC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91"/>
    <w:rsid w:val="00330B2E"/>
    <w:rsid w:val="00384C79"/>
    <w:rsid w:val="00485A16"/>
    <w:rsid w:val="006F37C9"/>
    <w:rsid w:val="007046EF"/>
    <w:rsid w:val="0075016B"/>
    <w:rsid w:val="008F5349"/>
    <w:rsid w:val="00AC799E"/>
    <w:rsid w:val="00B233DE"/>
    <w:rsid w:val="00C76691"/>
    <w:rsid w:val="00CC1A4C"/>
    <w:rsid w:val="00CD31F0"/>
    <w:rsid w:val="00D31139"/>
    <w:rsid w:val="00E319B5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20056C1-58D3-485B-87E6-33244EC6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A4C"/>
  </w:style>
  <w:style w:type="paragraph" w:styleId="a5">
    <w:name w:val="footer"/>
    <w:basedOn w:val="a"/>
    <w:link w:val="a6"/>
    <w:uiPriority w:val="99"/>
    <w:unhideWhenUsed/>
    <w:rsid w:val="00CC1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A4C"/>
  </w:style>
  <w:style w:type="paragraph" w:customStyle="1" w:styleId="Word">
    <w:name w:val="標準；(Word文書)"/>
    <w:basedOn w:val="a"/>
    <w:rsid w:val="00CC1A4C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石井町</dc:creator>
  <cp:lastModifiedBy>吉井　英之</cp:lastModifiedBy>
  <cp:revision>6</cp:revision>
  <dcterms:created xsi:type="dcterms:W3CDTF">2016-11-18T09:27:00Z</dcterms:created>
  <dcterms:modified xsi:type="dcterms:W3CDTF">2020-03-12T08:40:00Z</dcterms:modified>
</cp:coreProperties>
</file>